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24" w:rsidRPr="00D62867" w:rsidRDefault="005910BA" w:rsidP="00D62867">
      <w:pPr>
        <w:jc w:val="center"/>
        <w:rPr>
          <w:b/>
          <w:sz w:val="28"/>
          <w:szCs w:val="28"/>
        </w:rPr>
      </w:pPr>
      <w:r w:rsidRPr="00D62867">
        <w:rPr>
          <w:b/>
          <w:sz w:val="28"/>
          <w:szCs w:val="28"/>
        </w:rPr>
        <w:t>Základní typy chemických reakcí</w:t>
      </w:r>
    </w:p>
    <w:p w:rsidR="005910BA" w:rsidRPr="00D62867" w:rsidRDefault="005910BA" w:rsidP="00D62867">
      <w:pPr>
        <w:jc w:val="center"/>
        <w:rPr>
          <w:b/>
          <w:sz w:val="28"/>
          <w:szCs w:val="28"/>
        </w:rPr>
      </w:pPr>
    </w:p>
    <w:p w:rsidR="005910BA" w:rsidRDefault="005910BA" w:rsidP="005910BA">
      <w:pPr>
        <w:numPr>
          <w:ilvl w:val="0"/>
          <w:numId w:val="1"/>
        </w:numPr>
      </w:pPr>
      <w:r>
        <w:t>Ve Slovníku cizích slov vyhledej význam těchto slov: syntéza, analýza, substituce,</w:t>
      </w:r>
      <w:r w:rsidR="00732831">
        <w:t xml:space="preserve"> neutralizace</w:t>
      </w:r>
    </w:p>
    <w:p w:rsidR="00D62867" w:rsidRDefault="00D62867" w:rsidP="00D62867"/>
    <w:p w:rsidR="00D62867" w:rsidRDefault="00D62867" w:rsidP="00D62867"/>
    <w:p w:rsidR="00D62867" w:rsidRDefault="00D62867" w:rsidP="00D62867"/>
    <w:p w:rsidR="00D62867" w:rsidRDefault="00D62867" w:rsidP="00D62867"/>
    <w:p w:rsidR="00D62867" w:rsidRDefault="00D62867" w:rsidP="00D62867"/>
    <w:p w:rsidR="005B0C24" w:rsidRDefault="005B0C24" w:rsidP="00D62867"/>
    <w:p w:rsidR="005B0C24" w:rsidRDefault="005B0C24" w:rsidP="00D62867"/>
    <w:p w:rsidR="005B0C24" w:rsidRDefault="005B0C24" w:rsidP="00D62867"/>
    <w:p w:rsidR="005B0C24" w:rsidRDefault="005B0C24" w:rsidP="00D62867"/>
    <w:p w:rsidR="005910BA" w:rsidRDefault="005910BA" w:rsidP="005910BA"/>
    <w:p w:rsidR="005910BA" w:rsidRDefault="005910BA" w:rsidP="005910BA">
      <w:pPr>
        <w:numPr>
          <w:ilvl w:val="0"/>
          <w:numId w:val="1"/>
        </w:numPr>
      </w:pPr>
      <w:r>
        <w:t>Vytvoř správné dvojice:</w:t>
      </w:r>
    </w:p>
    <w:p w:rsidR="005910BA" w:rsidRDefault="005910BA" w:rsidP="005910BA">
      <w:pPr>
        <w:ind w:left="708"/>
      </w:pPr>
      <w:r>
        <w:t>Syntéza</w:t>
      </w:r>
      <w:r>
        <w:tab/>
      </w:r>
      <w:r>
        <w:tab/>
      </w:r>
      <w:r w:rsidR="005B0C24">
        <w:t>nahrazování</w:t>
      </w:r>
    </w:p>
    <w:p w:rsidR="005910BA" w:rsidRDefault="005910BA" w:rsidP="005910BA">
      <w:pPr>
        <w:ind w:left="708"/>
      </w:pPr>
      <w:r>
        <w:t>Analýza</w:t>
      </w:r>
      <w:r>
        <w:tab/>
      </w:r>
      <w:r>
        <w:tab/>
      </w:r>
      <w:r w:rsidR="005B0C24">
        <w:t>slučování</w:t>
      </w:r>
    </w:p>
    <w:p w:rsidR="005B0C24" w:rsidRDefault="005B0C24" w:rsidP="005B0C24">
      <w:pPr>
        <w:ind w:left="708"/>
      </w:pPr>
      <w:r>
        <w:t>Substituce</w:t>
      </w:r>
      <w:r>
        <w:tab/>
      </w:r>
      <w:r>
        <w:tab/>
        <w:t>rozklad</w:t>
      </w:r>
    </w:p>
    <w:p w:rsidR="005B0C24" w:rsidRDefault="005B0C24" w:rsidP="005B0C24">
      <w:pPr>
        <w:ind w:left="708"/>
      </w:pPr>
      <w:r>
        <w:t>Podvojná záměna</w:t>
      </w:r>
      <w:r>
        <w:tab/>
        <w:t>výměna vázaných prvků</w:t>
      </w:r>
    </w:p>
    <w:p w:rsidR="005910BA" w:rsidRDefault="005B0C24" w:rsidP="005B0C24">
      <w:pPr>
        <w:ind w:left="708"/>
      </w:pPr>
      <w:r>
        <w:t>Neutralizace</w:t>
      </w:r>
      <w:r>
        <w:tab/>
      </w:r>
      <w:r>
        <w:tab/>
        <w:t>reakce kyseliny s hydroxidem</w:t>
      </w:r>
    </w:p>
    <w:p w:rsidR="005910BA" w:rsidRDefault="005910BA" w:rsidP="005910BA">
      <w:pPr>
        <w:ind w:left="708"/>
      </w:pPr>
    </w:p>
    <w:p w:rsidR="005910BA" w:rsidRDefault="005910BA" w:rsidP="005910BA">
      <w:pPr>
        <w:numPr>
          <w:ilvl w:val="0"/>
          <w:numId w:val="1"/>
        </w:numPr>
      </w:pPr>
      <w:r>
        <w:t>Následující chemické reakce rozděl podle základních typů:</w:t>
      </w:r>
    </w:p>
    <w:p w:rsidR="005910BA" w:rsidRDefault="005910BA" w:rsidP="005910BA"/>
    <w:p w:rsidR="005910BA" w:rsidRDefault="005910BA" w:rsidP="005910BA">
      <w:pPr>
        <w:ind w:left="708"/>
      </w:pPr>
      <w:r>
        <w:t xml:space="preserve">1. </w:t>
      </w:r>
      <w:proofErr w:type="spellStart"/>
      <w:r>
        <w:t>Zn</w:t>
      </w:r>
      <w:proofErr w:type="spellEnd"/>
      <w:r>
        <w:t xml:space="preserve"> + CuSO</w:t>
      </w:r>
      <w:r>
        <w:rPr>
          <w:vertAlign w:val="subscript"/>
        </w:rPr>
        <w:t>4</w:t>
      </w:r>
      <w:r>
        <w:t xml:space="preserve">  →  </w:t>
      </w:r>
      <w:proofErr w:type="spellStart"/>
      <w:r>
        <w:t>Zn</w:t>
      </w:r>
      <w:proofErr w:type="spellEnd"/>
      <w:r>
        <w:t xml:space="preserve"> SO</w:t>
      </w:r>
      <w:r>
        <w:rPr>
          <w:vertAlign w:val="subscript"/>
        </w:rPr>
        <w:t>4</w:t>
      </w:r>
      <w:r>
        <w:t xml:space="preserve">  + </w:t>
      </w:r>
      <w:proofErr w:type="spellStart"/>
      <w:r>
        <w:t>Cu</w:t>
      </w:r>
      <w:proofErr w:type="spellEnd"/>
      <w:r>
        <w:tab/>
      </w:r>
      <w:r>
        <w:tab/>
      </w:r>
      <w:r>
        <w:tab/>
        <w:t>a) syntéza</w:t>
      </w:r>
    </w:p>
    <w:p w:rsidR="005910BA" w:rsidRDefault="005910BA" w:rsidP="005910BA">
      <w:pPr>
        <w:ind w:left="708"/>
      </w:pPr>
      <w:r>
        <w:t>2. 2NaCl  →  2Na  + Cl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b) analýza</w:t>
      </w:r>
    </w:p>
    <w:p w:rsidR="005910BA" w:rsidRDefault="005910BA" w:rsidP="005910BA">
      <w:pPr>
        <w:ind w:left="708"/>
      </w:pPr>
      <w:r>
        <w:t>3. 2CO  +  O</w:t>
      </w:r>
      <w:r>
        <w:rPr>
          <w:vertAlign w:val="subscript"/>
        </w:rPr>
        <w:t>2</w:t>
      </w:r>
      <w:r>
        <w:t xml:space="preserve">  → 2CO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c) substituce</w:t>
      </w:r>
    </w:p>
    <w:p w:rsidR="005910BA" w:rsidRDefault="005910BA" w:rsidP="005910BA">
      <w:pPr>
        <w:ind w:left="708"/>
      </w:pPr>
      <w:r>
        <w:t xml:space="preserve">4. </w:t>
      </w:r>
      <w:proofErr w:type="spellStart"/>
      <w:r>
        <w:t>KCl</w:t>
      </w:r>
      <w:proofErr w:type="spellEnd"/>
      <w:r>
        <w:t xml:space="preserve">  +  AgNO</w:t>
      </w:r>
      <w:r>
        <w:rPr>
          <w:vertAlign w:val="subscript"/>
        </w:rPr>
        <w:t>3</w:t>
      </w:r>
      <w:r>
        <w:t xml:space="preserve">  →  </w:t>
      </w:r>
      <w:proofErr w:type="spellStart"/>
      <w:r>
        <w:t>AgCl</w:t>
      </w:r>
      <w:proofErr w:type="spellEnd"/>
      <w:r>
        <w:t xml:space="preserve">  + KNO</w:t>
      </w:r>
      <w:r>
        <w:rPr>
          <w:vertAlign w:val="subscript"/>
        </w:rPr>
        <w:t>3</w:t>
      </w:r>
      <w:r>
        <w:tab/>
      </w:r>
      <w:r>
        <w:tab/>
        <w:t>d) podvojná záměna</w:t>
      </w:r>
    </w:p>
    <w:p w:rsidR="005910BA" w:rsidRDefault="005910BA" w:rsidP="005910BA">
      <w:pPr>
        <w:ind w:left="708"/>
      </w:pPr>
      <w:r>
        <w:t>5. 2Al + 6HCl  → 2AlCl</w:t>
      </w:r>
      <w:r>
        <w:rPr>
          <w:vertAlign w:val="subscript"/>
        </w:rPr>
        <w:t>3</w:t>
      </w:r>
      <w:r>
        <w:t xml:space="preserve">  +  3H</w:t>
      </w:r>
      <w:r>
        <w:rPr>
          <w:vertAlign w:val="subscript"/>
        </w:rPr>
        <w:t>2</w:t>
      </w:r>
      <w:r>
        <w:tab/>
      </w:r>
    </w:p>
    <w:p w:rsidR="00D62867" w:rsidRDefault="005910BA" w:rsidP="005910BA">
      <w:pPr>
        <w:ind w:left="708"/>
      </w:pPr>
      <w:r>
        <w:t>6. CuSO</w:t>
      </w:r>
      <w:r>
        <w:rPr>
          <w:vertAlign w:val="subscript"/>
        </w:rPr>
        <w:t>4</w:t>
      </w:r>
      <w:r w:rsidR="00D62867">
        <w:t xml:space="preserve">  +  2NaOH  → </w:t>
      </w:r>
      <w:proofErr w:type="spellStart"/>
      <w:r w:rsidR="00D62867">
        <w:t>Cu</w:t>
      </w:r>
      <w:proofErr w:type="spellEnd"/>
      <w:r w:rsidR="00D62867">
        <w:t>(OH)</w:t>
      </w:r>
      <w:r w:rsidR="00D62867">
        <w:rPr>
          <w:vertAlign w:val="subscript"/>
        </w:rPr>
        <w:t>2</w:t>
      </w:r>
      <w:r w:rsidR="00D62867">
        <w:t xml:space="preserve">  + Na</w:t>
      </w:r>
      <w:r w:rsidR="00D62867">
        <w:rPr>
          <w:vertAlign w:val="subscript"/>
        </w:rPr>
        <w:t>2</w:t>
      </w:r>
      <w:r w:rsidR="00D62867">
        <w:t>SO</w:t>
      </w:r>
      <w:r w:rsidR="00D62867">
        <w:rPr>
          <w:vertAlign w:val="subscript"/>
        </w:rPr>
        <w:t>4</w:t>
      </w:r>
    </w:p>
    <w:p w:rsidR="00D62867" w:rsidRDefault="00D62867" w:rsidP="005910BA">
      <w:pPr>
        <w:ind w:left="708"/>
      </w:pPr>
    </w:p>
    <w:p w:rsidR="00D62867" w:rsidRDefault="00D62867" w:rsidP="005910BA">
      <w:pPr>
        <w:ind w:left="708"/>
      </w:pPr>
      <w:r>
        <w:t>1 …  2…  3 …  4 …  5 …  6 …</w:t>
      </w:r>
    </w:p>
    <w:p w:rsidR="00D62867" w:rsidRDefault="00D62867" w:rsidP="00D62867">
      <w:r>
        <w:t xml:space="preserve">  </w:t>
      </w:r>
    </w:p>
    <w:p w:rsidR="005910BA" w:rsidRDefault="00D62867" w:rsidP="00D62867">
      <w:pPr>
        <w:numPr>
          <w:ilvl w:val="0"/>
          <w:numId w:val="1"/>
        </w:numPr>
      </w:pPr>
      <w:r>
        <w:t xml:space="preserve">Při neutralizaci vzniká reakcí hydroxidu s kyselinou sůl a voda. Doplň rovnice a pokus  se pojmenovat vzniklou sůl. </w:t>
      </w:r>
    </w:p>
    <w:p w:rsidR="00D62867" w:rsidRDefault="00D62867" w:rsidP="00D62867"/>
    <w:p w:rsidR="00D62867" w:rsidRDefault="00D62867" w:rsidP="00D62867">
      <w:pPr>
        <w:ind w:left="708"/>
      </w:pPr>
      <w:r>
        <w:t xml:space="preserve">KOH  +  </w:t>
      </w:r>
      <w:proofErr w:type="spellStart"/>
      <w:r>
        <w:t>HCl</w:t>
      </w:r>
      <w:proofErr w:type="spellEnd"/>
      <w:r>
        <w:t xml:space="preserve">  → </w:t>
      </w:r>
    </w:p>
    <w:p w:rsidR="00D62867" w:rsidRDefault="00D62867" w:rsidP="00D62867">
      <w:pPr>
        <w:ind w:left="708"/>
      </w:pPr>
      <w:proofErr w:type="spellStart"/>
      <w:r>
        <w:t>NaOH</w:t>
      </w:r>
      <w:proofErr w:type="spellEnd"/>
      <w:r>
        <w:t xml:space="preserve">  +  HI  →</w:t>
      </w:r>
    </w:p>
    <w:p w:rsidR="00D62867" w:rsidRDefault="00D62867" w:rsidP="00D62867"/>
    <w:p w:rsidR="00D62867" w:rsidRDefault="00D62867" w:rsidP="00D62867"/>
    <w:p w:rsidR="00D62867" w:rsidRDefault="00D62867" w:rsidP="00D62867">
      <w:pPr>
        <w:numPr>
          <w:ilvl w:val="0"/>
          <w:numId w:val="1"/>
        </w:numPr>
      </w:pPr>
      <w:r>
        <w:t>Zapiš chemickou rovnicí a rovnici uprav!</w:t>
      </w:r>
    </w:p>
    <w:p w:rsidR="00D62867" w:rsidRDefault="00D62867" w:rsidP="00D62867">
      <w:pPr>
        <w:ind w:left="708"/>
      </w:pPr>
      <w:r>
        <w:t>Dusík  +  kyslík  →       oxid dusnatý</w:t>
      </w:r>
    </w:p>
    <w:p w:rsidR="00D62867" w:rsidRDefault="00D62867" w:rsidP="00D62867">
      <w:pPr>
        <w:ind w:left="708"/>
      </w:pPr>
      <w:r>
        <w:t>Oxid dusnatý  +  kyslík     →    oxid dusičitý</w:t>
      </w:r>
    </w:p>
    <w:p w:rsidR="00DB6521" w:rsidRDefault="00DB6521" w:rsidP="00D62867">
      <w:pPr>
        <w:ind w:left="708"/>
      </w:pPr>
    </w:p>
    <w:p w:rsidR="00DB6521" w:rsidRDefault="00DB6521" w:rsidP="00D62867">
      <w:pPr>
        <w:ind w:left="708"/>
      </w:pPr>
    </w:p>
    <w:p w:rsidR="00DB6521" w:rsidRDefault="00DB6521" w:rsidP="00D62867">
      <w:pPr>
        <w:ind w:left="708"/>
      </w:pPr>
    </w:p>
    <w:p w:rsidR="00DB6521" w:rsidRDefault="00DB6521" w:rsidP="00D62867">
      <w:pPr>
        <w:ind w:left="708"/>
      </w:pPr>
    </w:p>
    <w:p w:rsidR="00DB6521" w:rsidRDefault="00DB6521" w:rsidP="00D62867">
      <w:pPr>
        <w:ind w:left="708"/>
      </w:pPr>
    </w:p>
    <w:p w:rsidR="00DB6521" w:rsidRDefault="00DB6521" w:rsidP="00D62867">
      <w:pPr>
        <w:ind w:left="708"/>
      </w:pPr>
    </w:p>
    <w:p w:rsidR="00DB6521" w:rsidRDefault="00DB6521" w:rsidP="00D62867">
      <w:pPr>
        <w:ind w:left="708"/>
      </w:pPr>
    </w:p>
    <w:p w:rsidR="00DB6521" w:rsidRDefault="00DB6521" w:rsidP="00D62867">
      <w:pPr>
        <w:ind w:left="708"/>
      </w:pPr>
    </w:p>
    <w:p w:rsidR="00DB6521" w:rsidRDefault="00DB6521" w:rsidP="00DB6521">
      <w:r>
        <w:lastRenderedPageBreak/>
        <w:t>Tyto chemické reakce zapište rovnicemi a rovnice upravte!</w:t>
      </w:r>
    </w:p>
    <w:p w:rsidR="00DB6521" w:rsidRDefault="00DB6521" w:rsidP="00DB6521"/>
    <w:p w:rsidR="00DB6521" w:rsidRDefault="00DB6521" w:rsidP="00DB6521">
      <w:pPr>
        <w:numPr>
          <w:ilvl w:val="0"/>
          <w:numId w:val="2"/>
        </w:numPr>
      </w:pPr>
      <w:r>
        <w:t>reakce hořčíku s kyslíkem za vzniku oxidu hořečnatého</w:t>
      </w:r>
    </w:p>
    <w:p w:rsidR="00DB6521" w:rsidRDefault="00DB6521" w:rsidP="00DB6521"/>
    <w:p w:rsidR="00DB6521" w:rsidRDefault="00DB6521" w:rsidP="00DB6521">
      <w:pPr>
        <w:numPr>
          <w:ilvl w:val="0"/>
          <w:numId w:val="2"/>
        </w:numPr>
      </w:pPr>
      <w:r>
        <w:t>rozkladu peroxidu vodíku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 na vodu a kyslík</w:t>
      </w:r>
    </w:p>
    <w:p w:rsidR="00DB6521" w:rsidRDefault="00DB6521" w:rsidP="00DB6521"/>
    <w:p w:rsidR="00DB6521" w:rsidRDefault="00DB6521" w:rsidP="00DB6521">
      <w:pPr>
        <w:ind w:left="360"/>
      </w:pPr>
      <w:r>
        <w:t xml:space="preserve">c) </w:t>
      </w:r>
      <w:r>
        <w:tab/>
        <w:t>rozklad manganistanu draselného (KMnO</w:t>
      </w:r>
      <w:r>
        <w:rPr>
          <w:vertAlign w:val="subscript"/>
        </w:rPr>
        <w:t>4</w:t>
      </w:r>
      <w:r>
        <w:t xml:space="preserve">) na </w:t>
      </w:r>
      <w:proofErr w:type="spellStart"/>
      <w:r>
        <w:t>manganan</w:t>
      </w:r>
      <w:proofErr w:type="spellEnd"/>
      <w:r>
        <w:t xml:space="preserve"> draselný (K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), oxid manganičitý a kyslík</w:t>
      </w:r>
    </w:p>
    <w:p w:rsidR="00DB6521" w:rsidRDefault="00DB6521" w:rsidP="00DB6521">
      <w:pPr>
        <w:ind w:left="360"/>
      </w:pPr>
    </w:p>
    <w:p w:rsidR="00DB6521" w:rsidRDefault="00DB6521" w:rsidP="00DB6521">
      <w:pPr>
        <w:ind w:left="360"/>
      </w:pPr>
      <w:r>
        <w:t>d)</w:t>
      </w:r>
      <w:r>
        <w:tab/>
        <w:t xml:space="preserve"> hoření síry za vzniku oxidu siřičitého (reakce s kyslíkem)</w:t>
      </w:r>
    </w:p>
    <w:p w:rsidR="00DB6521" w:rsidRDefault="00DB6521" w:rsidP="00DB6521">
      <w:pPr>
        <w:ind w:left="360"/>
      </w:pPr>
    </w:p>
    <w:p w:rsidR="00DB6521" w:rsidRDefault="00DB6521" w:rsidP="00DB6521">
      <w:pPr>
        <w:ind w:left="360"/>
      </w:pPr>
      <w:r>
        <w:t xml:space="preserve">e) </w:t>
      </w:r>
      <w:r>
        <w:tab/>
        <w:t>rozklad oxidu fosforečného na fosfor a kyslík</w:t>
      </w:r>
    </w:p>
    <w:p w:rsidR="00DB6521" w:rsidRDefault="00DB6521" w:rsidP="00DB6521">
      <w:pPr>
        <w:ind w:left="360"/>
      </w:pPr>
    </w:p>
    <w:p w:rsidR="00DB6521" w:rsidRDefault="00DB6521" w:rsidP="00DB6521">
      <w:pPr>
        <w:ind w:left="360"/>
      </w:pPr>
    </w:p>
    <w:p w:rsidR="00DB6521" w:rsidRDefault="00DB6521" w:rsidP="00DB6521">
      <w:pPr>
        <w:ind w:left="360"/>
      </w:pPr>
    </w:p>
    <w:p w:rsidR="00DB6521" w:rsidRDefault="00DB6521" w:rsidP="00DB6521">
      <w:r>
        <w:t xml:space="preserve">Síra + kyslík </w:t>
      </w:r>
      <w:r>
        <w:sym w:font="Symbol" w:char="F0AE"/>
      </w:r>
      <w:r>
        <w:t xml:space="preserve"> oxid siřičitý</w:t>
      </w:r>
    </w:p>
    <w:p w:rsidR="00DB6521" w:rsidRDefault="00DB6521" w:rsidP="00DB6521">
      <w:r>
        <w:t xml:space="preserve">Oxid siřičitý + kyslík </w:t>
      </w:r>
      <w:r>
        <w:sym w:font="Symbol" w:char="F0AE"/>
      </w:r>
      <w:r>
        <w:t xml:space="preserve"> oxid sírový</w:t>
      </w:r>
    </w:p>
    <w:p w:rsidR="00DB6521" w:rsidRDefault="00DB6521" w:rsidP="00DB6521">
      <w:r>
        <w:t xml:space="preserve">Dusík + kyslík </w:t>
      </w:r>
      <w:r>
        <w:sym w:font="Symbol" w:char="F0AE"/>
      </w:r>
      <w:r>
        <w:t xml:space="preserve"> oxid dusnatý</w:t>
      </w:r>
    </w:p>
    <w:p w:rsidR="00DB6521" w:rsidRDefault="00DB6521" w:rsidP="00DB6521">
      <w:r>
        <w:t xml:space="preserve">Oxid dusnatý + kyslík </w:t>
      </w:r>
      <w:r>
        <w:sym w:font="Symbol" w:char="F0AE"/>
      </w:r>
      <w:r>
        <w:t xml:space="preserve"> oxid dusičitý</w:t>
      </w:r>
    </w:p>
    <w:p w:rsidR="00DB6521" w:rsidRDefault="00DB6521" w:rsidP="00DB6521">
      <w:r>
        <w:t xml:space="preserve">Uhlík + kyslík </w:t>
      </w:r>
      <w:r>
        <w:sym w:font="Symbol" w:char="F0AE"/>
      </w:r>
      <w:r>
        <w:t xml:space="preserve"> oxid uhličitý</w:t>
      </w:r>
    </w:p>
    <w:p w:rsidR="00DB6521" w:rsidRDefault="00DB6521" w:rsidP="00DB6521">
      <w:r>
        <w:t xml:space="preserve">Uhlík + kyslík </w:t>
      </w:r>
      <w:r>
        <w:sym w:font="Symbol" w:char="F0AE"/>
      </w:r>
      <w:r>
        <w:t xml:space="preserve"> oxid uhelnatý</w:t>
      </w:r>
    </w:p>
    <w:p w:rsidR="00DB6521" w:rsidRDefault="00DB6521" w:rsidP="00DB6521">
      <w:r>
        <w:t xml:space="preserve">Sodík + chlor </w:t>
      </w:r>
      <w:r>
        <w:sym w:font="Symbol" w:char="F0AE"/>
      </w:r>
      <w:r>
        <w:t xml:space="preserve"> chlorid sodný</w:t>
      </w:r>
    </w:p>
    <w:p w:rsidR="00DB6521" w:rsidRDefault="00DB6521" w:rsidP="00DB6521">
      <w:r>
        <w:t xml:space="preserve">Dusík + vodík </w:t>
      </w:r>
      <w:r>
        <w:sym w:font="Symbol" w:char="F0AE"/>
      </w:r>
      <w:r>
        <w:t xml:space="preserve"> čpavek</w:t>
      </w:r>
    </w:p>
    <w:p w:rsidR="00DB6521" w:rsidRDefault="00DB6521" w:rsidP="00DB6521"/>
    <w:p w:rsidR="00DB6521" w:rsidRDefault="00DB6521" w:rsidP="00DB6521">
      <w:pPr>
        <w:ind w:left="360"/>
      </w:pPr>
    </w:p>
    <w:p w:rsidR="00DB6521" w:rsidRDefault="00DB6521" w:rsidP="00DB6521">
      <w:r>
        <w:t>Bromid sodný + chlór = bróm + chlorid sodný</w:t>
      </w:r>
    </w:p>
    <w:p w:rsidR="00DB6521" w:rsidRDefault="00DB6521" w:rsidP="00DB6521">
      <w:r>
        <w:t>Chlorid draselný = chlór + draslík</w:t>
      </w:r>
    </w:p>
    <w:p w:rsidR="00DB6521" w:rsidRDefault="00DB6521" w:rsidP="00DB6521">
      <w:r>
        <w:t>Zinek + kyselina chlorovodíková = vodík + chlorid zinečnatý</w:t>
      </w:r>
    </w:p>
    <w:p w:rsidR="00DB6521" w:rsidRDefault="00DB6521" w:rsidP="00DB6521">
      <w:r>
        <w:t>Hliník + chlór = chlorid hlinitý</w:t>
      </w:r>
    </w:p>
    <w:p w:rsidR="00DB6521" w:rsidRDefault="00DB6521" w:rsidP="00DB6521">
      <w:r>
        <w:t>Hliník + kyslík = oxid hlinitý</w:t>
      </w:r>
    </w:p>
    <w:p w:rsidR="00DB6521" w:rsidRDefault="00DB6521" w:rsidP="00DB6521">
      <w:r>
        <w:t>Hořčík + kyslík = oxid hořečnatý</w:t>
      </w:r>
    </w:p>
    <w:p w:rsidR="00DB6521" w:rsidRDefault="00DB6521" w:rsidP="00DB6521">
      <w:r>
        <w:t>Jodid draselný + chlór = chlorid draselný + jód</w:t>
      </w:r>
    </w:p>
    <w:p w:rsidR="00DB6521" w:rsidRDefault="00DB6521" w:rsidP="00DB6521">
      <w:r>
        <w:t>Oxid manganičitý + kyselina chlorovodíková = chlorid manganatý + chlór + voda</w:t>
      </w:r>
    </w:p>
    <w:p w:rsidR="00DB6521" w:rsidRDefault="00DB6521" w:rsidP="00DB6521">
      <w:r>
        <w:t>Chlorid cínatý + chlorid železitý = chlorid cíničitý + chlorid železnatý</w:t>
      </w:r>
    </w:p>
    <w:p w:rsidR="00DB6521" w:rsidRDefault="00DB6521" w:rsidP="00DB6521">
      <w:r>
        <w:t xml:space="preserve">Sulfid </w:t>
      </w:r>
      <w:proofErr w:type="spellStart"/>
      <w:r>
        <w:t>železičitý</w:t>
      </w:r>
      <w:proofErr w:type="spellEnd"/>
      <w:r>
        <w:t xml:space="preserve"> + kyslík = oxid železitý + oxid siřičitý</w:t>
      </w:r>
    </w:p>
    <w:p w:rsidR="00DB6521" w:rsidRDefault="00DB6521" w:rsidP="00DB6521"/>
    <w:p w:rsidR="00DB6521" w:rsidRDefault="00DB6521" w:rsidP="00DB6521"/>
    <w:p w:rsidR="00DB6521" w:rsidRDefault="00DB6521" w:rsidP="00DB6521"/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6"/>
        <w:gridCol w:w="2484"/>
      </w:tblGrid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  <w:r>
              <w:t>Název</w:t>
            </w: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  <w:r>
              <w:t>Vzorec</w:t>
            </w:r>
          </w:p>
          <w:p w:rsidR="00DB6521" w:rsidRDefault="00DB6521" w:rsidP="00043727">
            <w:pPr>
              <w:jc w:val="center"/>
            </w:pPr>
          </w:p>
        </w:tc>
      </w:tr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  <w:r>
              <w:t>Jodid měďnatý</w:t>
            </w: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</w:p>
        </w:tc>
      </w:tr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  <w:proofErr w:type="spellStart"/>
            <w:r>
              <w:t>KCl</w:t>
            </w:r>
            <w:proofErr w:type="spellEnd"/>
          </w:p>
        </w:tc>
      </w:tr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  <w:r>
              <w:t>Fluorid křemičitý</w:t>
            </w: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</w:p>
        </w:tc>
      </w:tr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  <w:r>
              <w:t>MgBr</w:t>
            </w:r>
            <w:r>
              <w:rPr>
                <w:vertAlign w:val="subscript"/>
              </w:rPr>
              <w:t>2</w:t>
            </w:r>
          </w:p>
        </w:tc>
      </w:tr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  <w:r>
              <w:t>Oxid dusičitý</w:t>
            </w: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</w:p>
        </w:tc>
      </w:tr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  <w:rPr>
                <w:vertAlign w:val="subscript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</w:tr>
      <w:tr w:rsidR="00DB6521" w:rsidTr="00043727">
        <w:tc>
          <w:tcPr>
            <w:tcW w:w="2556" w:type="dxa"/>
          </w:tcPr>
          <w:p w:rsidR="00DB6521" w:rsidRDefault="00DB6521" w:rsidP="00043727">
            <w:pPr>
              <w:jc w:val="center"/>
            </w:pPr>
            <w:r>
              <w:t>Oxid sírový</w:t>
            </w:r>
          </w:p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</w:p>
        </w:tc>
      </w:tr>
      <w:tr w:rsidR="00DB6521" w:rsidTr="00043727">
        <w:tc>
          <w:tcPr>
            <w:tcW w:w="2556" w:type="dxa"/>
          </w:tcPr>
          <w:p w:rsidR="00DB6521" w:rsidRDefault="00DB6521" w:rsidP="00043727"/>
        </w:tc>
        <w:tc>
          <w:tcPr>
            <w:tcW w:w="2484" w:type="dxa"/>
          </w:tcPr>
          <w:p w:rsidR="00DB6521" w:rsidRDefault="00DB6521" w:rsidP="00043727">
            <w:pPr>
              <w:jc w:val="center"/>
            </w:pPr>
            <w:r>
              <w:t>Mn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</w:tr>
    </w:tbl>
    <w:p w:rsidR="00DB6521" w:rsidRPr="00D62867" w:rsidRDefault="00DB6521" w:rsidP="00DB6521">
      <w:pPr>
        <w:ind w:left="708"/>
      </w:pPr>
    </w:p>
    <w:sectPr w:rsidR="00DB6521" w:rsidRPr="00D62867" w:rsidSect="009F16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7BA"/>
    <w:multiLevelType w:val="hybridMultilevel"/>
    <w:tmpl w:val="B42C74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223B3"/>
    <w:multiLevelType w:val="hybridMultilevel"/>
    <w:tmpl w:val="19624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0BA"/>
    <w:rsid w:val="00062591"/>
    <w:rsid w:val="005910BA"/>
    <w:rsid w:val="005B0C24"/>
    <w:rsid w:val="00732831"/>
    <w:rsid w:val="007C2324"/>
    <w:rsid w:val="009F1602"/>
    <w:rsid w:val="00D62867"/>
    <w:rsid w:val="00DB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typy chemických reakcí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typy chemických reakcí</dc:title>
  <dc:subject/>
  <dc:creator>NoName</dc:creator>
  <cp:keywords/>
  <dc:description/>
  <cp:lastModifiedBy>Kosařovi</cp:lastModifiedBy>
  <cp:revision>2</cp:revision>
  <dcterms:created xsi:type="dcterms:W3CDTF">2020-03-12T12:11:00Z</dcterms:created>
  <dcterms:modified xsi:type="dcterms:W3CDTF">2020-03-12T12:11:00Z</dcterms:modified>
</cp:coreProperties>
</file>