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6F" w:rsidRDefault="007E4FFD">
      <w:pPr>
        <w:rPr>
          <w:rFonts w:ascii="Arial" w:hAnsi="Arial" w:cs="Arial"/>
        </w:rPr>
      </w:pPr>
      <w:r w:rsidRPr="007E4FFD">
        <w:rPr>
          <w:rFonts w:ascii="Arial" w:hAnsi="Arial" w:cs="Arial"/>
        </w:rPr>
        <w:t>Plán pro tento týden:</w:t>
      </w:r>
    </w:p>
    <w:p w:rsidR="007E4FFD" w:rsidRDefault="007E4F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Na úterý 31. 3. - </w:t>
      </w:r>
      <w:r w:rsidRPr="007E4FFD">
        <w:rPr>
          <w:rFonts w:ascii="Arial" w:hAnsi="Arial" w:cs="Arial"/>
        </w:rPr>
        <w:t>3 Druhy vět vedlejších 9. třída</w:t>
      </w:r>
    </w:p>
    <w:p w:rsidR="007E4FFD" w:rsidRDefault="007E4F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Na čtvrtek 2. 4. - </w:t>
      </w:r>
      <w:r w:rsidRPr="007E4FFD">
        <w:rPr>
          <w:rFonts w:ascii="Arial" w:hAnsi="Arial" w:cs="Arial"/>
        </w:rPr>
        <w:t>4 Druhy VV a interpunkce 9. třída</w:t>
      </w:r>
    </w:p>
    <w:p w:rsidR="007E4FFD" w:rsidRPr="007E4FFD" w:rsidRDefault="007E4FFD">
      <w:pPr>
        <w:rPr>
          <w:rFonts w:ascii="Arial" w:hAnsi="Arial" w:cs="Arial"/>
        </w:rPr>
      </w:pPr>
      <w:r>
        <w:rPr>
          <w:rFonts w:ascii="Arial" w:hAnsi="Arial" w:cs="Arial"/>
        </w:rPr>
        <w:t>3/ Na pátek 3. 4. – PS Literatura s. 20/ 1, 4 a s. 22/ 3, 4, 5 (= scénické poznámky), 6</w:t>
      </w:r>
      <w:bookmarkStart w:id="0" w:name="_GoBack"/>
      <w:bookmarkEnd w:id="0"/>
    </w:p>
    <w:sectPr w:rsidR="007E4FFD" w:rsidRPr="007E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13"/>
    <w:rsid w:val="006C246F"/>
    <w:rsid w:val="007E4FFD"/>
    <w:rsid w:val="008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BA23"/>
  <w15:chartTrackingRefBased/>
  <w15:docId w15:val="{E15BEDB8-849B-46FA-B3D4-C99CF224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2020-03-29T16:20:00Z</dcterms:created>
  <dcterms:modified xsi:type="dcterms:W3CDTF">2020-03-29T16:27:00Z</dcterms:modified>
</cp:coreProperties>
</file>